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59" w:rsidRPr="00656759" w:rsidRDefault="00656759" w:rsidP="0065675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675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CD982B" wp14:editId="0A537048">
            <wp:extent cx="828675" cy="1304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59" w:rsidRPr="00656759" w:rsidRDefault="00656759" w:rsidP="006567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6759" w:rsidRPr="00656759" w:rsidRDefault="00656759" w:rsidP="00656759">
      <w:pPr>
        <w:jc w:val="center"/>
        <w:rPr>
          <w:b/>
          <w:sz w:val="28"/>
          <w:szCs w:val="28"/>
        </w:rPr>
      </w:pPr>
      <w:r w:rsidRPr="00656759">
        <w:rPr>
          <w:b/>
          <w:sz w:val="28"/>
          <w:szCs w:val="28"/>
        </w:rPr>
        <w:t>ТАСЕЕВСКИЙ РАЙОННЫЙ СОВЕТ ДЕПУТАТОВ</w:t>
      </w:r>
    </w:p>
    <w:p w:rsidR="00656759" w:rsidRPr="00656759" w:rsidRDefault="00656759" w:rsidP="00656759">
      <w:pPr>
        <w:jc w:val="center"/>
        <w:rPr>
          <w:b/>
          <w:sz w:val="28"/>
          <w:szCs w:val="28"/>
        </w:rPr>
      </w:pPr>
      <w:r w:rsidRPr="00656759">
        <w:rPr>
          <w:b/>
          <w:sz w:val="28"/>
          <w:szCs w:val="28"/>
        </w:rPr>
        <w:t>КРАСНОЯРСКИЙ КРАЙ</w:t>
      </w:r>
    </w:p>
    <w:p w:rsidR="00656759" w:rsidRPr="00656759" w:rsidRDefault="00656759" w:rsidP="00656759">
      <w:pPr>
        <w:jc w:val="center"/>
        <w:rPr>
          <w:b/>
          <w:sz w:val="28"/>
          <w:szCs w:val="28"/>
        </w:rPr>
      </w:pPr>
    </w:p>
    <w:p w:rsidR="00656759" w:rsidRPr="00656759" w:rsidRDefault="00656759" w:rsidP="00656759">
      <w:pPr>
        <w:spacing w:after="480"/>
        <w:jc w:val="center"/>
        <w:rPr>
          <w:b/>
          <w:sz w:val="28"/>
          <w:szCs w:val="28"/>
        </w:rPr>
      </w:pPr>
      <w:r w:rsidRPr="00656759">
        <w:rPr>
          <w:b/>
          <w:sz w:val="28"/>
          <w:szCs w:val="28"/>
        </w:rPr>
        <w:t>РЕШЕНИЕ</w:t>
      </w:r>
    </w:p>
    <w:p w:rsidR="00656759" w:rsidRPr="00656759" w:rsidRDefault="00656759" w:rsidP="00656759">
      <w:pPr>
        <w:spacing w:after="160"/>
        <w:ind w:right="-1"/>
        <w:rPr>
          <w:rFonts w:eastAsia="Calibri"/>
          <w:color w:val="000000"/>
          <w:sz w:val="28"/>
          <w:szCs w:val="28"/>
          <w:lang w:eastAsia="en-US"/>
        </w:rPr>
      </w:pPr>
      <w:r w:rsidRPr="00656759">
        <w:rPr>
          <w:rFonts w:eastAsia="Calibri"/>
          <w:color w:val="000000"/>
          <w:sz w:val="28"/>
          <w:szCs w:val="28"/>
          <w:lang w:eastAsia="en-US"/>
        </w:rPr>
        <w:t>16.03.2022                                         с. Тасеево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656759">
        <w:rPr>
          <w:rFonts w:eastAsia="Calibri"/>
          <w:color w:val="000000"/>
          <w:sz w:val="28"/>
          <w:szCs w:val="28"/>
          <w:lang w:eastAsia="en-US"/>
        </w:rPr>
        <w:t xml:space="preserve">               № 16-</w:t>
      </w:r>
      <w:r w:rsidR="00063614">
        <w:rPr>
          <w:rFonts w:eastAsia="Calibri"/>
          <w:color w:val="000000"/>
          <w:sz w:val="28"/>
          <w:szCs w:val="28"/>
          <w:lang w:eastAsia="en-US"/>
        </w:rPr>
        <w:t>3</w:t>
      </w:r>
      <w:bookmarkStart w:id="0" w:name="_GoBack"/>
      <w:bookmarkEnd w:id="0"/>
    </w:p>
    <w:p w:rsidR="00656759" w:rsidRDefault="00656759" w:rsidP="00656759">
      <w:pPr>
        <w:rPr>
          <w:sz w:val="28"/>
          <w:szCs w:val="28"/>
        </w:rPr>
      </w:pPr>
    </w:p>
    <w:p w:rsidR="00252547" w:rsidRDefault="00252547" w:rsidP="00656759">
      <w:pPr>
        <w:rPr>
          <w:sz w:val="28"/>
          <w:szCs w:val="28"/>
        </w:rPr>
      </w:pPr>
      <w:r>
        <w:rPr>
          <w:sz w:val="28"/>
          <w:szCs w:val="28"/>
        </w:rPr>
        <w:t>Об отчете ревизионной комиссии района по итогам</w:t>
      </w:r>
    </w:p>
    <w:p w:rsidR="00252547" w:rsidRDefault="00252547" w:rsidP="00656759">
      <w:pPr>
        <w:rPr>
          <w:sz w:val="28"/>
          <w:szCs w:val="28"/>
        </w:rPr>
      </w:pPr>
      <w:r>
        <w:rPr>
          <w:sz w:val="28"/>
          <w:szCs w:val="28"/>
        </w:rPr>
        <w:t>работы за 2021 год</w:t>
      </w:r>
    </w:p>
    <w:p w:rsidR="00252547" w:rsidRDefault="00252547" w:rsidP="00656759">
      <w:pPr>
        <w:rPr>
          <w:sz w:val="28"/>
          <w:szCs w:val="28"/>
        </w:rPr>
      </w:pP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председателя ревизионной комиссии Тасеевского района по итогам работы за 2021 год, Тасеевский районный Совет депутатов РЕШИЛ:</w:t>
      </w: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ревизионной комиссии Тасеевского района по итогам работы за 2021 год удовлетворительной.</w:t>
      </w: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ревизионной комиссии Тасеевского района при проведении экспертно-аналитических и контрольных мероприятий обратить особое внимание:</w:t>
      </w: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норм Бюджетного кодекса Российской Федерации при  формировании и исполнении бюджета района;</w:t>
      </w: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муниципального имущества.</w:t>
      </w: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по исполнению настоящего решения возложить на постоянную комиссию по бюджету и финансам.</w:t>
      </w:r>
    </w:p>
    <w:p w:rsidR="00252547" w:rsidRDefault="00252547" w:rsidP="002525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подписания.</w:t>
      </w:r>
    </w:p>
    <w:p w:rsidR="00252547" w:rsidRDefault="00252547" w:rsidP="00252547">
      <w:pPr>
        <w:rPr>
          <w:noProof/>
          <w:sz w:val="28"/>
          <w:szCs w:val="28"/>
        </w:rPr>
      </w:pPr>
    </w:p>
    <w:p w:rsidR="00252547" w:rsidRDefault="00252547" w:rsidP="00252547">
      <w:pPr>
        <w:rPr>
          <w:noProof/>
          <w:sz w:val="28"/>
          <w:szCs w:val="28"/>
        </w:rPr>
      </w:pPr>
    </w:p>
    <w:p w:rsidR="00252547" w:rsidRDefault="00252547" w:rsidP="0025254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 Тасеевского                                                                      </w:t>
      </w:r>
    </w:p>
    <w:p w:rsidR="00252547" w:rsidRDefault="00252547" w:rsidP="0025254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районного Совета депутатов                                                            С.Е. Варанкин</w:t>
      </w:r>
    </w:p>
    <w:p w:rsidR="00BA09DE" w:rsidRDefault="00BA09DE"/>
    <w:sectPr w:rsidR="00B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E"/>
    <w:rsid w:val="00063614"/>
    <w:rsid w:val="00252547"/>
    <w:rsid w:val="00656759"/>
    <w:rsid w:val="00B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CF54-A0C5-4BE2-970A-F988D93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Машукова И А</cp:lastModifiedBy>
  <cp:revision>5</cp:revision>
  <cp:lastPrinted>2022-03-17T07:26:00Z</cp:lastPrinted>
  <dcterms:created xsi:type="dcterms:W3CDTF">2022-03-09T07:42:00Z</dcterms:created>
  <dcterms:modified xsi:type="dcterms:W3CDTF">2022-03-17T07:26:00Z</dcterms:modified>
</cp:coreProperties>
</file>