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277" w:rsidRPr="00D67277" w:rsidRDefault="00D67277" w:rsidP="00D67277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67277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28 сентября 2018 года состоялось третье заседание тринадцатой сессии Тасеевского районного Совета депутатов. В заседании приняли участие О.А.Никаноров - Глава Тасеевского района, С.С.Алексеенко - прокурор Тасеевского района, Т.Г.Ефремова - председатель ревизионной комиссии района, Т.М.Кулева - начальник отдела образования администрации района, Л.М.Асипенко - ведущий специалист администрации района, О.М.Завьялов - директор КГКУ "Дзержинский отдел ветеринарии". На заседании были рассмотрены следующие вопросы:</w:t>
      </w:r>
    </w:p>
    <w:p w:rsidR="00D67277" w:rsidRPr="00D67277" w:rsidRDefault="00D67277" w:rsidP="00D67277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67277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 внесении изменений в Устав ТАсеевского района Красноярского края;</w:t>
      </w:r>
    </w:p>
    <w:p w:rsidR="00D67277" w:rsidRPr="00D67277" w:rsidRDefault="00D67277" w:rsidP="00D67277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67277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 внесении изменений в структуру администрации Тасеевского района;</w:t>
      </w:r>
    </w:p>
    <w:p w:rsidR="00D67277" w:rsidRPr="00D67277" w:rsidRDefault="00D67277" w:rsidP="00D67277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67277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 внесении дополнения в Порядок размещения на официальном сайте и представления средствам массовой информации для опубликования сведений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сделка), представленных лицами, замещающими муниципальные должности, и муниципальными служащими;</w:t>
      </w:r>
    </w:p>
    <w:p w:rsidR="00D67277" w:rsidRPr="00D67277" w:rsidRDefault="00D67277" w:rsidP="00D67277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67277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 внесении дополнения в Положение о порядке проведения конкурса по отбору кандидатов на должность Главы Тасеевского района;</w:t>
      </w:r>
    </w:p>
    <w:p w:rsidR="00D67277" w:rsidRPr="00D67277" w:rsidRDefault="00D67277" w:rsidP="00D67277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67277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 внесении изменений в прогнозный план (программу) приватизации муниципального имущества Тасеевского района на 2018 год;</w:t>
      </w:r>
    </w:p>
    <w:p w:rsidR="00D67277" w:rsidRPr="00D67277" w:rsidRDefault="00D67277" w:rsidP="00D67277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67277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 передаче имущества;</w:t>
      </w:r>
    </w:p>
    <w:p w:rsidR="00D67277" w:rsidRPr="00D67277" w:rsidRDefault="00D67277" w:rsidP="00D67277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67277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 внесении изменений в Порядок управления и распоряжения муниципальной собственностью Тасеевского района;</w:t>
      </w:r>
    </w:p>
    <w:p w:rsidR="00D67277" w:rsidRPr="00D67277" w:rsidRDefault="00D67277" w:rsidP="00D67277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67277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 награждении Почетной грамотой Тасеевского районного Совета депутатов.</w:t>
      </w:r>
    </w:p>
    <w:p w:rsidR="00D67277" w:rsidRPr="00D67277" w:rsidRDefault="00D67277" w:rsidP="00D67277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67277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При рассмотрении первого вопроса было отмечено, что проект решения "О внесении изменений в Устав Тасеевского района Красноярского края" не претерпел изменений по сравнению с июлем 2018 года. Добавлен один пункт по реализации Федерального закона "О защите прав потребителей".</w:t>
      </w:r>
    </w:p>
    <w:p w:rsidR="00D67277" w:rsidRPr="00D67277" w:rsidRDefault="00D67277" w:rsidP="00D67277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67277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При внесении изменений в структуру администрации района устранена излишняя детализация полномочий у заместителей Главы администрации района. Конкретные направления деятельности заместителей будет регулироваться их должностными обязанностями.</w:t>
      </w:r>
    </w:p>
    <w:p w:rsidR="00D67277" w:rsidRPr="00D67277" w:rsidRDefault="00D67277" w:rsidP="00D67277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67277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По третьему и четвертому вопросам внесены изменения в действующие решения, устраняющие несоответствия между федеральным законодательством и данными решениями.</w:t>
      </w:r>
    </w:p>
    <w:p w:rsidR="00D67277" w:rsidRPr="00D67277" w:rsidRDefault="00D67277" w:rsidP="00D67277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67277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Внесены изменения в прогнозный  план (программу) приватизации муниципального имущества на 2018 год. Действующая программа выполнена и депутатами внесены дополнения, расширяющие перечень имущества, подлежащего приватизации.</w:t>
      </w:r>
    </w:p>
    <w:p w:rsidR="00D67277" w:rsidRPr="00D67277" w:rsidRDefault="00D67277" w:rsidP="00D67277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67277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Дано согласие на передачу муниципального имущества района в собственность Суховского сельсовета, речь идет о передаче квартиры, занимаемой работником образования.</w:t>
      </w:r>
    </w:p>
    <w:p w:rsidR="00D67277" w:rsidRPr="00D67277" w:rsidRDefault="00D67277" w:rsidP="00D67277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67277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В связи с изменением федерального законодательства внесено изменение в Порядок управления и распоряжения муниципальным имуществом. В данном Порядке отсутствовала возможность передачи муниципального имущества в наем, что не давало возможность передачи жилья в наем детям-сиротам. Данный пробел устранен.</w:t>
      </w:r>
    </w:p>
    <w:p w:rsidR="00D67277" w:rsidRPr="00D67277" w:rsidRDefault="00D67277" w:rsidP="00D67277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67277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lastRenderedPageBreak/>
        <w:t>В завершение работы сессии депутаты приняли решение о награждении работников образования Почетными грамотами районного Совета депутатов в честь их профессионального праздника.</w:t>
      </w:r>
    </w:p>
    <w:p w:rsidR="00D67277" w:rsidRPr="00D67277" w:rsidRDefault="00D67277" w:rsidP="00D67277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67277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С принятыми решениями можно ознакомиться на данном сайте в разделе "Принятые решения".</w:t>
      </w:r>
    </w:p>
    <w:p w:rsidR="003E0016" w:rsidRPr="00D67277" w:rsidRDefault="003E0016" w:rsidP="00D67277">
      <w:bookmarkStart w:id="0" w:name="_GoBack"/>
      <w:bookmarkEnd w:id="0"/>
    </w:p>
    <w:sectPr w:rsidR="003E0016" w:rsidRPr="00D67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34F1E"/>
    <w:rsid w:val="00057CA2"/>
    <w:rsid w:val="001214B6"/>
    <w:rsid w:val="00156D99"/>
    <w:rsid w:val="001F274B"/>
    <w:rsid w:val="002B6DEB"/>
    <w:rsid w:val="003C2F42"/>
    <w:rsid w:val="003E0016"/>
    <w:rsid w:val="003E50B0"/>
    <w:rsid w:val="003F418D"/>
    <w:rsid w:val="00475598"/>
    <w:rsid w:val="00587B40"/>
    <w:rsid w:val="005B1500"/>
    <w:rsid w:val="00656A7F"/>
    <w:rsid w:val="00714AB2"/>
    <w:rsid w:val="008068DA"/>
    <w:rsid w:val="00863A28"/>
    <w:rsid w:val="008667F5"/>
    <w:rsid w:val="00890B18"/>
    <w:rsid w:val="008A140B"/>
    <w:rsid w:val="009445CE"/>
    <w:rsid w:val="009779FA"/>
    <w:rsid w:val="009C0AA4"/>
    <w:rsid w:val="00A10856"/>
    <w:rsid w:val="00AD15CB"/>
    <w:rsid w:val="00B812E4"/>
    <w:rsid w:val="00BB5F84"/>
    <w:rsid w:val="00D413E8"/>
    <w:rsid w:val="00D643B9"/>
    <w:rsid w:val="00D67277"/>
    <w:rsid w:val="00D7324F"/>
    <w:rsid w:val="00DB21D6"/>
    <w:rsid w:val="00E60095"/>
    <w:rsid w:val="00E909ED"/>
    <w:rsid w:val="00EA6EAD"/>
    <w:rsid w:val="00F5492E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2645</Characters>
  <Application>Microsoft Office Word</Application>
  <DocSecurity>0</DocSecurity>
  <Lines>22</Lines>
  <Paragraphs>6</Paragraphs>
  <ScaleCrop>false</ScaleCrop>
  <Company>diakov.net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34</cp:revision>
  <dcterms:created xsi:type="dcterms:W3CDTF">2022-01-24T01:57:00Z</dcterms:created>
  <dcterms:modified xsi:type="dcterms:W3CDTF">2022-01-24T02:35:00Z</dcterms:modified>
</cp:coreProperties>
</file>