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6" w:rsidRPr="002F55E5" w:rsidRDefault="002F55E5" w:rsidP="002F55E5">
      <w:r>
        <w:rPr>
          <w:rFonts w:ascii="Tahoma" w:hAnsi="Tahoma" w:cs="Tahoma"/>
          <w:color w:val="5D5D5D"/>
          <w:sz w:val="21"/>
          <w:szCs w:val="21"/>
          <w:shd w:val="clear" w:color="auto" w:fill="C3C2AE"/>
        </w:rPr>
        <w:t>10 июня 2019 года состоялось заседание постоянной комиссии по бюджету и финансам Тасеевского районного Совета депутатов. В заседании приняли участие В.В.Зубец - председатель Тасеевского районного Совета депутатов, И.И.Северенчук - первый заместитель Главы администрации района, Т.Г.Уфремова - председатель ревизионной комиссии района, М.А.Максак - начальник финансового управления администрации района. На заседании был рассмотрен вопрос о внесении изменений в решение районного Совета депутатов от 19.12.2018 № 14-14 "О районном бюджете на 2019 год и плановый период 2020-2021 годов". В обсуждении приняли участие А.В.шуба, А.В.Письменнова, Н.С.Машуков, В.В.Зубец, Т.Г.Ефремова. По результатам обсуждения члены комиссии поддержали, предложенный администрацией района проект решения, и  приняли решение о вынесении проекта решения "О внесении изменений в решение Тасеевского районного Совета депутатов от 19.12.2018 № 14-14 "О районном бюджете на 2019 год и плановый период 2020-2021 годов" на сессию районного Совета депутатов для его принятия.</w:t>
      </w:r>
      <w:bookmarkStart w:id="0" w:name="_GoBack"/>
      <w:bookmarkEnd w:id="0"/>
    </w:p>
    <w:sectPr w:rsidR="003E0016" w:rsidRPr="002F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90480"/>
    <w:rsid w:val="000A3974"/>
    <w:rsid w:val="000E2F11"/>
    <w:rsid w:val="001214B6"/>
    <w:rsid w:val="00142107"/>
    <w:rsid w:val="00156D99"/>
    <w:rsid w:val="001746B3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2F55E5"/>
    <w:rsid w:val="003034E2"/>
    <w:rsid w:val="003238FE"/>
    <w:rsid w:val="00323C1E"/>
    <w:rsid w:val="00335747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4F63F1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21B8"/>
    <w:rsid w:val="006B715C"/>
    <w:rsid w:val="006C6EF7"/>
    <w:rsid w:val="00714AB2"/>
    <w:rsid w:val="007514CC"/>
    <w:rsid w:val="0077259A"/>
    <w:rsid w:val="00775007"/>
    <w:rsid w:val="007971EE"/>
    <w:rsid w:val="007A3FEC"/>
    <w:rsid w:val="007C2A77"/>
    <w:rsid w:val="008068DA"/>
    <w:rsid w:val="0081523E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8C751E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30A62"/>
    <w:rsid w:val="00D413E8"/>
    <w:rsid w:val="00D62FE6"/>
    <w:rsid w:val="00D643B9"/>
    <w:rsid w:val="00D67277"/>
    <w:rsid w:val="00D7324F"/>
    <w:rsid w:val="00DB21D6"/>
    <w:rsid w:val="00DE403D"/>
    <w:rsid w:val="00E568D0"/>
    <w:rsid w:val="00E60095"/>
    <w:rsid w:val="00E7751B"/>
    <w:rsid w:val="00E87F5D"/>
    <w:rsid w:val="00E909ED"/>
    <w:rsid w:val="00EA6EAD"/>
    <w:rsid w:val="00EB28AB"/>
    <w:rsid w:val="00F135B3"/>
    <w:rsid w:val="00F5492E"/>
    <w:rsid w:val="00F6740F"/>
    <w:rsid w:val="00F800A6"/>
    <w:rsid w:val="00FD1EB1"/>
    <w:rsid w:val="00FF10FC"/>
    <w:rsid w:val="00FF27B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124</cp:revision>
  <dcterms:created xsi:type="dcterms:W3CDTF">2022-01-24T01:57:00Z</dcterms:created>
  <dcterms:modified xsi:type="dcterms:W3CDTF">2022-01-24T03:43:00Z</dcterms:modified>
</cp:coreProperties>
</file>