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2B" w:rsidRDefault="0053602B" w:rsidP="0053602B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8975" cy="1080770"/>
            <wp:effectExtent l="0" t="0" r="0" b="508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02B" w:rsidRPr="0053602B" w:rsidRDefault="0053602B" w:rsidP="00536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02B">
        <w:rPr>
          <w:rFonts w:ascii="Times New Roman" w:hAnsi="Times New Roman" w:cs="Times New Roman"/>
          <w:b/>
          <w:sz w:val="28"/>
          <w:szCs w:val="28"/>
        </w:rPr>
        <w:t>ТАСЕЕВСКИЙ РАЙОННЫЙ СОВЕТ ДЕПУТАТОВ</w:t>
      </w:r>
    </w:p>
    <w:p w:rsidR="0053602B" w:rsidRPr="0053602B" w:rsidRDefault="0053602B" w:rsidP="00536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02B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53602B" w:rsidRPr="0053602B" w:rsidRDefault="0053602B" w:rsidP="005360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2B" w:rsidRPr="0053602B" w:rsidRDefault="0053602B" w:rsidP="0053602B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02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602B" w:rsidRPr="0053602B" w:rsidRDefault="0053602B" w:rsidP="0053602B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602B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53602B">
        <w:rPr>
          <w:rFonts w:ascii="Times New Roman" w:hAnsi="Times New Roman" w:cs="Times New Roman"/>
          <w:b/>
          <w:sz w:val="28"/>
          <w:szCs w:val="28"/>
        </w:rPr>
        <w:t xml:space="preserve"> «09 » декабря 2020 г. № 4-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3602B">
        <w:rPr>
          <w:rFonts w:ascii="Times New Roman" w:hAnsi="Times New Roman" w:cs="Times New Roman"/>
          <w:noProof/>
          <w:sz w:val="28"/>
          <w:szCs w:val="28"/>
        </w:rPr>
        <w:t xml:space="preserve">    </w:t>
      </w:r>
    </w:p>
    <w:p w:rsidR="00F434A8" w:rsidRPr="0053602B" w:rsidRDefault="00A67B57" w:rsidP="002B0B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0BAC" w:rsidRPr="0053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решение Тасеевского районного Совета депутатов от 30.11.2016 №6-11 «О межбюджетных отношениях в </w:t>
      </w:r>
      <w:proofErr w:type="spellStart"/>
      <w:r w:rsidR="002B0BAC" w:rsidRPr="005360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Тасеевском</w:t>
      </w:r>
      <w:proofErr w:type="spellEnd"/>
      <w:r w:rsidR="002B0BAC" w:rsidRPr="0053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</w:t>
      </w:r>
    </w:p>
    <w:p w:rsidR="00F62F2B" w:rsidRPr="0053602B" w:rsidRDefault="002B0BAC" w:rsidP="00F62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142 Бюджетного кодекса Российской Федерации, статьей 13 закона Красноярского края от 10.07.2007 N 2-317 «О межбюджетных отношениях в Красноярском крае», руководствуясь статьей 32 Устава Тасеевского района, </w:t>
      </w:r>
      <w:proofErr w:type="spellStart"/>
      <w:r w:rsidRPr="005360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Тасеевский</w:t>
      </w:r>
      <w:proofErr w:type="spellEnd"/>
      <w:r w:rsidRPr="0053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 РЕШИЛ:</w:t>
      </w:r>
    </w:p>
    <w:p w:rsidR="00F62F2B" w:rsidRPr="0053602B" w:rsidRDefault="00545469" w:rsidP="00F62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02B">
        <w:rPr>
          <w:rFonts w:ascii="Times New Roman" w:hAnsi="Times New Roman" w:cs="Times New Roman"/>
          <w:sz w:val="28"/>
          <w:szCs w:val="28"/>
        </w:rPr>
        <w:t>1.</w:t>
      </w:r>
      <w:r w:rsidR="002B0BAC" w:rsidRPr="0053602B">
        <w:rPr>
          <w:rFonts w:ascii="Times New Roman" w:hAnsi="Times New Roman" w:cs="Times New Roman"/>
          <w:sz w:val="28"/>
          <w:szCs w:val="28"/>
        </w:rPr>
        <w:t xml:space="preserve">Внести в решение Тасеевского районного Совета депутатов от 30.11.2016 №6-11 «О межбюджетных отношениях в </w:t>
      </w:r>
      <w:proofErr w:type="spellStart"/>
      <w:r w:rsidR="002B0BAC" w:rsidRPr="0053602B">
        <w:rPr>
          <w:rFonts w:ascii="Times New Roman" w:hAnsi="Times New Roman" w:cs="Times New Roman"/>
          <w:sz w:val="28"/>
          <w:szCs w:val="28"/>
        </w:rPr>
        <w:t>Тасеевском</w:t>
      </w:r>
      <w:proofErr w:type="spellEnd"/>
      <w:r w:rsidR="002B0BAC" w:rsidRPr="0053602B">
        <w:rPr>
          <w:rFonts w:ascii="Times New Roman" w:hAnsi="Times New Roman" w:cs="Times New Roman"/>
          <w:sz w:val="28"/>
          <w:szCs w:val="28"/>
        </w:rPr>
        <w:t xml:space="preserve"> районе» следующие изменения:</w:t>
      </w:r>
    </w:p>
    <w:p w:rsidR="002B0BAC" w:rsidRPr="0053602B" w:rsidRDefault="002B0BAC" w:rsidP="00F62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0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602B">
        <w:rPr>
          <w:rFonts w:ascii="Times New Roman" w:hAnsi="Times New Roman" w:cs="Times New Roman"/>
          <w:sz w:val="28"/>
          <w:szCs w:val="28"/>
        </w:rPr>
        <w:t xml:space="preserve"> пункте 7.3 Положения о межбюджетных отношениях в </w:t>
      </w:r>
      <w:proofErr w:type="spellStart"/>
      <w:r w:rsidRPr="0053602B">
        <w:rPr>
          <w:rFonts w:ascii="Times New Roman" w:hAnsi="Times New Roman" w:cs="Times New Roman"/>
          <w:sz w:val="28"/>
          <w:szCs w:val="28"/>
        </w:rPr>
        <w:t>Тасеевском</w:t>
      </w:r>
      <w:proofErr w:type="spellEnd"/>
      <w:r w:rsidRPr="0053602B">
        <w:rPr>
          <w:rFonts w:ascii="Times New Roman" w:hAnsi="Times New Roman" w:cs="Times New Roman"/>
          <w:sz w:val="28"/>
          <w:szCs w:val="28"/>
        </w:rPr>
        <w:t xml:space="preserve"> районе и в абзаце 12 пункта 1 раздела </w:t>
      </w:r>
      <w:r w:rsidRPr="0053602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602B">
        <w:rPr>
          <w:rFonts w:ascii="Times New Roman" w:hAnsi="Times New Roman" w:cs="Times New Roman"/>
          <w:sz w:val="28"/>
          <w:szCs w:val="28"/>
        </w:rPr>
        <w:t xml:space="preserve"> приложения к Положению  о межбюджетных отношениях в </w:t>
      </w:r>
      <w:proofErr w:type="spellStart"/>
      <w:r w:rsidRPr="0053602B">
        <w:rPr>
          <w:rFonts w:ascii="Times New Roman" w:hAnsi="Times New Roman" w:cs="Times New Roman"/>
          <w:sz w:val="28"/>
          <w:szCs w:val="28"/>
        </w:rPr>
        <w:t>Тасеевском</w:t>
      </w:r>
      <w:proofErr w:type="spellEnd"/>
      <w:r w:rsidRPr="0053602B">
        <w:rPr>
          <w:rFonts w:ascii="Times New Roman" w:hAnsi="Times New Roman" w:cs="Times New Roman"/>
          <w:sz w:val="28"/>
          <w:szCs w:val="28"/>
        </w:rPr>
        <w:t xml:space="preserve"> районе цифру «1,5» заменить цифрой «1,8»;</w:t>
      </w:r>
    </w:p>
    <w:p w:rsidR="002B0BAC" w:rsidRPr="0053602B" w:rsidRDefault="00CC4353" w:rsidP="00F62F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02B">
        <w:rPr>
          <w:rFonts w:ascii="Times New Roman" w:hAnsi="Times New Roman" w:cs="Times New Roman"/>
          <w:sz w:val="28"/>
          <w:szCs w:val="28"/>
        </w:rPr>
        <w:t>абзац</w:t>
      </w:r>
      <w:proofErr w:type="gramEnd"/>
      <w:r w:rsidRPr="0053602B">
        <w:rPr>
          <w:rFonts w:ascii="Times New Roman" w:hAnsi="Times New Roman" w:cs="Times New Roman"/>
          <w:sz w:val="28"/>
          <w:szCs w:val="28"/>
        </w:rPr>
        <w:t xml:space="preserve"> первый пункта 10</w:t>
      </w:r>
      <w:r w:rsidRPr="0053602B">
        <w:rPr>
          <w:sz w:val="28"/>
          <w:szCs w:val="28"/>
        </w:rPr>
        <w:t xml:space="preserve"> </w:t>
      </w:r>
      <w:r w:rsidRPr="0053602B">
        <w:rPr>
          <w:rFonts w:ascii="Times New Roman" w:hAnsi="Times New Roman" w:cs="Times New Roman"/>
          <w:sz w:val="28"/>
          <w:szCs w:val="28"/>
        </w:rPr>
        <w:t xml:space="preserve">Положения о межбюджетных отношениях в </w:t>
      </w:r>
      <w:proofErr w:type="spellStart"/>
      <w:r w:rsidRPr="0053602B">
        <w:rPr>
          <w:rFonts w:ascii="Times New Roman" w:hAnsi="Times New Roman" w:cs="Times New Roman"/>
          <w:sz w:val="28"/>
          <w:szCs w:val="28"/>
        </w:rPr>
        <w:t>Тасеевском</w:t>
      </w:r>
      <w:proofErr w:type="spellEnd"/>
      <w:r w:rsidRPr="0053602B">
        <w:rPr>
          <w:rFonts w:ascii="Times New Roman" w:hAnsi="Times New Roman" w:cs="Times New Roman"/>
          <w:sz w:val="28"/>
          <w:szCs w:val="28"/>
        </w:rPr>
        <w:t xml:space="preserve"> районе дополнить предложением:</w:t>
      </w:r>
    </w:p>
    <w:p w:rsidR="00CC4353" w:rsidRPr="0053602B" w:rsidRDefault="00CC4353" w:rsidP="00F62F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2B">
        <w:rPr>
          <w:rFonts w:ascii="Times New Roman" w:hAnsi="Times New Roman" w:cs="Times New Roman"/>
          <w:sz w:val="28"/>
          <w:szCs w:val="28"/>
        </w:rPr>
        <w:t>«Источником финансового обеспечения указанных субсидий в том числе могут являться субсидии из краевого бюджета.»</w:t>
      </w:r>
      <w:r w:rsidR="00A4414F" w:rsidRPr="0053602B">
        <w:rPr>
          <w:rFonts w:ascii="Times New Roman" w:hAnsi="Times New Roman" w:cs="Times New Roman"/>
          <w:sz w:val="28"/>
          <w:szCs w:val="28"/>
        </w:rPr>
        <w:t>;</w:t>
      </w:r>
    </w:p>
    <w:p w:rsidR="005709BE" w:rsidRPr="0053602B" w:rsidRDefault="005709BE" w:rsidP="00F62F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02B">
        <w:rPr>
          <w:rFonts w:ascii="Times New Roman" w:hAnsi="Times New Roman" w:cs="Times New Roman"/>
          <w:sz w:val="28"/>
          <w:szCs w:val="28"/>
        </w:rPr>
        <w:t>дополнить</w:t>
      </w:r>
      <w:proofErr w:type="gramEnd"/>
      <w:r w:rsidRPr="0053602B">
        <w:rPr>
          <w:rFonts w:ascii="Times New Roman" w:hAnsi="Times New Roman" w:cs="Times New Roman"/>
          <w:sz w:val="28"/>
          <w:szCs w:val="28"/>
        </w:rPr>
        <w:t xml:space="preserve"> пункт 10 Положения о межбюджетных отношениях в </w:t>
      </w:r>
      <w:proofErr w:type="spellStart"/>
      <w:r w:rsidRPr="0053602B">
        <w:rPr>
          <w:rFonts w:ascii="Times New Roman" w:hAnsi="Times New Roman" w:cs="Times New Roman"/>
          <w:sz w:val="28"/>
          <w:szCs w:val="28"/>
        </w:rPr>
        <w:t>Тасеевском</w:t>
      </w:r>
      <w:proofErr w:type="spellEnd"/>
      <w:r w:rsidRPr="0053602B">
        <w:rPr>
          <w:rFonts w:ascii="Times New Roman" w:hAnsi="Times New Roman" w:cs="Times New Roman"/>
          <w:sz w:val="28"/>
          <w:szCs w:val="28"/>
        </w:rPr>
        <w:t xml:space="preserve"> районе абзацами следующего содержания:</w:t>
      </w:r>
    </w:p>
    <w:p w:rsidR="00D0564E" w:rsidRPr="0053602B" w:rsidRDefault="005709BE" w:rsidP="00F62F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2B">
        <w:rPr>
          <w:rFonts w:ascii="Times New Roman" w:hAnsi="Times New Roman" w:cs="Times New Roman"/>
          <w:sz w:val="28"/>
          <w:szCs w:val="28"/>
        </w:rPr>
        <w:t>«</w:t>
      </w:r>
      <w:r w:rsidR="00D0564E" w:rsidRPr="0053602B">
        <w:rPr>
          <w:rFonts w:ascii="Times New Roman" w:hAnsi="Times New Roman" w:cs="Times New Roman"/>
          <w:sz w:val="28"/>
          <w:szCs w:val="28"/>
        </w:rPr>
        <w:t>Предоставление субсидий бюджетам поселений из районного бюджета осуществляется в соответствии со сводной бюджетной росписью, если иное не предусмотрено решением о бюджете Тасеевс</w:t>
      </w:r>
      <w:r w:rsidR="0053602B">
        <w:rPr>
          <w:rFonts w:ascii="Times New Roman" w:hAnsi="Times New Roman" w:cs="Times New Roman"/>
          <w:sz w:val="28"/>
          <w:szCs w:val="28"/>
        </w:rPr>
        <w:t>к</w:t>
      </w:r>
      <w:r w:rsidR="00D0564E" w:rsidRPr="0053602B">
        <w:rPr>
          <w:rFonts w:ascii="Times New Roman" w:hAnsi="Times New Roman" w:cs="Times New Roman"/>
          <w:sz w:val="28"/>
          <w:szCs w:val="28"/>
        </w:rPr>
        <w:t>ого района на очередной год и плановый период.</w:t>
      </w:r>
    </w:p>
    <w:p w:rsidR="00D0564E" w:rsidRPr="0053602B" w:rsidRDefault="00D0564E" w:rsidP="00F62F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2B">
        <w:rPr>
          <w:rFonts w:ascii="Times New Roman" w:hAnsi="Times New Roman" w:cs="Times New Roman"/>
          <w:sz w:val="28"/>
          <w:szCs w:val="28"/>
        </w:rPr>
        <w:t xml:space="preserve">Условием предоставления субсидии бюджету поселения из районного бюджета является наличие в бюджете поселения (сводной бюджетной росписи) </w:t>
      </w:r>
      <w:r w:rsidR="00D11D46" w:rsidRPr="0053602B">
        <w:rPr>
          <w:rFonts w:ascii="Times New Roman" w:hAnsi="Times New Roman" w:cs="Times New Roman"/>
          <w:sz w:val="28"/>
          <w:szCs w:val="28"/>
        </w:rPr>
        <w:t xml:space="preserve">бюджетных ассигнований на исполнение расходных обязательств, в целях </w:t>
      </w:r>
      <w:proofErr w:type="spellStart"/>
      <w:r w:rsidR="00D11D46" w:rsidRPr="0053602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11D46" w:rsidRPr="0053602B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в объеме, </w:t>
      </w:r>
      <w:r w:rsidR="00D11D46" w:rsidRPr="0053602B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необходимом для их исполнения, включая размер планируемой </w:t>
      </w:r>
      <w:r w:rsidR="002D56C7" w:rsidRPr="0053602B">
        <w:rPr>
          <w:rFonts w:ascii="Times New Roman" w:hAnsi="Times New Roman" w:cs="Times New Roman"/>
          <w:sz w:val="28"/>
          <w:szCs w:val="28"/>
        </w:rPr>
        <w:t xml:space="preserve">к получению </w:t>
      </w:r>
      <w:r w:rsidR="00D11D46" w:rsidRPr="0053602B">
        <w:rPr>
          <w:rFonts w:ascii="Times New Roman" w:hAnsi="Times New Roman" w:cs="Times New Roman"/>
          <w:sz w:val="28"/>
          <w:szCs w:val="28"/>
        </w:rPr>
        <w:t>субсидии.</w:t>
      </w:r>
    </w:p>
    <w:p w:rsidR="005709BE" w:rsidRPr="0053602B" w:rsidRDefault="005709BE" w:rsidP="00F62F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2B">
        <w:rPr>
          <w:rFonts w:ascii="Times New Roman" w:hAnsi="Times New Roman" w:cs="Times New Roman"/>
          <w:sz w:val="28"/>
          <w:szCs w:val="28"/>
        </w:rPr>
        <w:t xml:space="preserve">Предоставление субсидии бюджету поселения из районного бюджета осуществляется на основании соглашения о предоставлении субсидии, заключаемого между администрацией Тасеевского района и поселения. </w:t>
      </w:r>
    </w:p>
    <w:p w:rsidR="005709BE" w:rsidRPr="0053602B" w:rsidRDefault="005709BE" w:rsidP="00F62F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2B">
        <w:rPr>
          <w:rFonts w:ascii="Times New Roman" w:hAnsi="Times New Roman" w:cs="Times New Roman"/>
          <w:sz w:val="28"/>
          <w:szCs w:val="28"/>
        </w:rPr>
        <w:t xml:space="preserve">Типовая форма соглашения о предоставлении субсидии бюджету поселения из районного бюджета утверждается финансовым органом Тасеевского </w:t>
      </w:r>
      <w:r w:rsidR="00D0564E" w:rsidRPr="0053602B">
        <w:rPr>
          <w:rFonts w:ascii="Times New Roman" w:hAnsi="Times New Roman" w:cs="Times New Roman"/>
          <w:sz w:val="28"/>
          <w:szCs w:val="28"/>
        </w:rPr>
        <w:t>района с учетом требований пункта 6¹ статьи 10 закона Красноярского края от 10.07.2007 №2-317 «О межбюджетных отношениях в Красноярском крае»</w:t>
      </w:r>
      <w:r w:rsidR="002D56C7" w:rsidRPr="0053602B">
        <w:rPr>
          <w:rFonts w:ascii="Times New Roman" w:hAnsi="Times New Roman" w:cs="Times New Roman"/>
          <w:sz w:val="28"/>
          <w:szCs w:val="28"/>
        </w:rPr>
        <w:t>.</w:t>
      </w:r>
    </w:p>
    <w:p w:rsidR="00D11D46" w:rsidRPr="0053602B" w:rsidRDefault="00545469" w:rsidP="00E97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2B">
        <w:rPr>
          <w:rFonts w:ascii="Times New Roman" w:hAnsi="Times New Roman" w:cs="Times New Roman"/>
          <w:sz w:val="28"/>
          <w:szCs w:val="28"/>
        </w:rPr>
        <w:t>2.Р</w:t>
      </w:r>
      <w:r w:rsidR="00D11D46" w:rsidRPr="0053602B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дня, следующего за днем его официального опубликования на интернет-сайте trsd.ucoz.ru Тасеевского районного Совета депутатов. </w:t>
      </w:r>
    </w:p>
    <w:p w:rsidR="00D11D46" w:rsidRPr="0053602B" w:rsidRDefault="00D11D46" w:rsidP="00D11D46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D46" w:rsidRPr="0053602B" w:rsidRDefault="00D11D46" w:rsidP="005454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02B">
        <w:rPr>
          <w:rFonts w:ascii="Times New Roman" w:hAnsi="Times New Roman" w:cs="Times New Roman"/>
          <w:sz w:val="28"/>
          <w:szCs w:val="28"/>
        </w:rPr>
        <w:t>Председатель  Тасеевского</w:t>
      </w:r>
      <w:proofErr w:type="gramEnd"/>
      <w:r w:rsidRPr="0053602B">
        <w:rPr>
          <w:rFonts w:ascii="Times New Roman" w:hAnsi="Times New Roman" w:cs="Times New Roman"/>
          <w:sz w:val="28"/>
          <w:szCs w:val="28"/>
        </w:rPr>
        <w:t xml:space="preserve">                                           Глава Тасеевского района                                                                                 </w:t>
      </w:r>
    </w:p>
    <w:p w:rsidR="00D11D46" w:rsidRPr="0053602B" w:rsidRDefault="00D11D46" w:rsidP="00545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02B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53602B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D11D46" w:rsidRPr="0053602B" w:rsidRDefault="00D11D46" w:rsidP="005454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2B">
        <w:rPr>
          <w:rFonts w:ascii="Times New Roman" w:hAnsi="Times New Roman" w:cs="Times New Roman"/>
          <w:sz w:val="28"/>
          <w:szCs w:val="28"/>
        </w:rPr>
        <w:t xml:space="preserve">             С.Е. </w:t>
      </w:r>
      <w:proofErr w:type="spellStart"/>
      <w:r w:rsidRPr="0053602B">
        <w:rPr>
          <w:rFonts w:ascii="Times New Roman" w:hAnsi="Times New Roman" w:cs="Times New Roman"/>
          <w:sz w:val="28"/>
          <w:szCs w:val="28"/>
        </w:rPr>
        <w:t>Варанкин</w:t>
      </w:r>
      <w:proofErr w:type="spellEnd"/>
      <w:r w:rsidRPr="005360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Pr="0053602B">
        <w:rPr>
          <w:rFonts w:ascii="Times New Roman" w:hAnsi="Times New Roman" w:cs="Times New Roman"/>
          <w:sz w:val="28"/>
          <w:szCs w:val="28"/>
        </w:rPr>
        <w:t>О.А.Никаноров</w:t>
      </w:r>
      <w:bookmarkEnd w:id="0"/>
      <w:proofErr w:type="spellEnd"/>
    </w:p>
    <w:sectPr w:rsidR="00D11D46" w:rsidRPr="0053602B" w:rsidSect="00380D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C48B9"/>
    <w:multiLevelType w:val="hybridMultilevel"/>
    <w:tmpl w:val="8B56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7B"/>
    <w:rsid w:val="002A737B"/>
    <w:rsid w:val="002B0BAC"/>
    <w:rsid w:val="002B2144"/>
    <w:rsid w:val="002D56C7"/>
    <w:rsid w:val="00380D10"/>
    <w:rsid w:val="0053602B"/>
    <w:rsid w:val="00545469"/>
    <w:rsid w:val="005709BE"/>
    <w:rsid w:val="00620A45"/>
    <w:rsid w:val="00A4414F"/>
    <w:rsid w:val="00A67B57"/>
    <w:rsid w:val="00B839E5"/>
    <w:rsid w:val="00CC4353"/>
    <w:rsid w:val="00CD3DB4"/>
    <w:rsid w:val="00D0564E"/>
    <w:rsid w:val="00D11D46"/>
    <w:rsid w:val="00E976C6"/>
    <w:rsid w:val="00F317D9"/>
    <w:rsid w:val="00F434A8"/>
    <w:rsid w:val="00F6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87F65-4489-4B2E-93E6-521A4214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BA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53602B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5360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80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Машукова И А</cp:lastModifiedBy>
  <cp:revision>2</cp:revision>
  <cp:lastPrinted>2020-12-10T03:38:00Z</cp:lastPrinted>
  <dcterms:created xsi:type="dcterms:W3CDTF">2020-12-10T03:38:00Z</dcterms:created>
  <dcterms:modified xsi:type="dcterms:W3CDTF">2020-12-10T03:38:00Z</dcterms:modified>
</cp:coreProperties>
</file>